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 xml:space="preserve">Kay Pray, </w:t>
                            </w:r>
                            <w:r w:rsidRPr="007F775E">
                              <w:rPr>
                                <w:rFonts w:ascii="Palatino Linotype" w:hAnsi="Palatino Linotype" w:cs="Arial"/>
                                <w:sz w:val="18"/>
                                <w:szCs w:val="18"/>
                              </w:rPr>
                              <w:t>Chairperson</w:t>
                            </w:r>
                            <w:r>
                              <w:rPr>
                                <w:rFonts w:ascii="Palatino Linotype" w:hAnsi="Palatino Linotype" w:cs="Arial"/>
                                <w:sz w:val="18"/>
                                <w:szCs w:val="18"/>
                              </w:rPr>
                              <w:t xml:space="preserve"> Dianne Holman,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Jim Rundborg,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Joe Brehler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Kay Pray</w:t>
                      </w:r>
                      <w:r>
                        <w:rPr>
                          <w:rFonts w:ascii="Palatino Linotype" w:hAnsi="Palatino Linotype" w:cs="Arial"/>
                          <w:sz w:val="18"/>
                          <w:szCs w:val="18"/>
                        </w:rPr>
                        <w:t xml:space="preserve">, </w:t>
                      </w:r>
                      <w:r w:rsidRPr="007F775E">
                        <w:rPr>
                          <w:rFonts w:ascii="Palatino Linotype" w:hAnsi="Palatino Linotype" w:cs="Arial"/>
                          <w:sz w:val="18"/>
                          <w:szCs w:val="18"/>
                        </w:rPr>
                        <w:t>Chairperson</w:t>
                      </w:r>
                      <w:r>
                        <w:rPr>
                          <w:rFonts w:ascii="Palatino Linotype" w:hAnsi="Palatino Linotype" w:cs="Arial"/>
                          <w:sz w:val="18"/>
                          <w:szCs w:val="18"/>
                        </w:rPr>
                        <w:t xml:space="preserve"> </w:t>
                      </w:r>
                      <w:r>
                        <w:rPr>
                          <w:rFonts w:ascii="Palatino Linotype" w:hAnsi="Palatino Linotype" w:cs="Arial"/>
                          <w:sz w:val="18"/>
                          <w:szCs w:val="18"/>
                        </w:rPr>
                        <w:t xml:space="preserve">Dianne </w:t>
                      </w:r>
                      <w:r>
                        <w:rPr>
                          <w:rFonts w:ascii="Palatino Linotype" w:hAnsi="Palatino Linotype" w:cs="Arial"/>
                          <w:sz w:val="18"/>
                          <w:szCs w:val="18"/>
                        </w:rPr>
                        <w:t>Holman</w:t>
                      </w:r>
                      <w:r>
                        <w:rPr>
                          <w:rFonts w:ascii="Palatino Linotype" w:hAnsi="Palatino Linotype" w:cs="Arial"/>
                          <w:sz w:val="18"/>
                          <w:szCs w:val="18"/>
                        </w:rPr>
                        <w:t>,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C27380" w:rsidP="00B94C95">
      <w:pPr>
        <w:autoSpaceDE w:val="0"/>
        <w:autoSpaceDN w:val="0"/>
        <w:adjustRightInd w:val="0"/>
        <w:ind w:left="90" w:hanging="90"/>
        <w:rPr>
          <w:rFonts w:ascii="Palatino Linotype" w:hAnsi="Palatino Linotype"/>
          <w:b/>
        </w:rPr>
      </w:pPr>
      <w:r>
        <w:rPr>
          <w:rFonts w:ascii="Palatino Linotype" w:hAnsi="Palatino Linotype"/>
          <w:b/>
        </w:rPr>
        <w:t xml:space="preserve">                    </w:t>
      </w:r>
      <w:r w:rsidR="00EC5AD2" w:rsidRPr="00FC45D9">
        <w:rPr>
          <w:rFonts w:ascii="Palatino Linotype" w:hAnsi="Palatino Linotype"/>
          <w:b/>
        </w:rPr>
        <w:t xml:space="preserve"> </w:t>
      </w:r>
      <w:r w:rsidR="006A4575">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F62E7D">
        <w:rPr>
          <w:rFonts w:ascii="Palatino Linotype" w:hAnsi="Palatino Linotype"/>
          <w:b/>
        </w:rPr>
        <w:t>August 17</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EC5AD2" w:rsidRDefault="00A357EE" w:rsidP="00FA3D72">
      <w:pPr>
        <w:autoSpaceDE w:val="0"/>
        <w:autoSpaceDN w:val="0"/>
        <w:adjustRightInd w:val="0"/>
        <w:ind w:left="90" w:hanging="90"/>
        <w:jc w:val="center"/>
        <w:rPr>
          <w:rFonts w:ascii="Palatino Linotype" w:hAnsi="Palatino Linotype"/>
          <w:b/>
        </w:rPr>
      </w:pPr>
      <w:r>
        <w:rPr>
          <w:rFonts w:ascii="Palatino Linotype" w:hAnsi="Palatino Linotype"/>
          <w:b/>
        </w:rPr>
        <w:t>DeWitt Charter Township Hall, Boardroom</w:t>
      </w:r>
    </w:p>
    <w:p w:rsidR="006A4575" w:rsidRDefault="00A357EE" w:rsidP="00FA3D72">
      <w:pPr>
        <w:autoSpaceDE w:val="0"/>
        <w:autoSpaceDN w:val="0"/>
        <w:adjustRightInd w:val="0"/>
        <w:ind w:left="90" w:hanging="90"/>
        <w:jc w:val="center"/>
        <w:rPr>
          <w:rFonts w:ascii="Palatino Linotype" w:hAnsi="Palatino Linotype"/>
          <w:b/>
        </w:rPr>
      </w:pPr>
      <w:r>
        <w:rPr>
          <w:rFonts w:ascii="Palatino Linotype" w:hAnsi="Palatino Linotype"/>
          <w:b/>
        </w:rPr>
        <w:t xml:space="preserve">1401 W. </w:t>
      </w:r>
      <w:proofErr w:type="spellStart"/>
      <w:r>
        <w:rPr>
          <w:rFonts w:ascii="Palatino Linotype" w:hAnsi="Palatino Linotype"/>
          <w:b/>
        </w:rPr>
        <w:t>Herbison</w:t>
      </w:r>
      <w:proofErr w:type="spellEnd"/>
      <w:r>
        <w:rPr>
          <w:rFonts w:ascii="Palatino Linotype" w:hAnsi="Palatino Linotype"/>
          <w:b/>
        </w:rPr>
        <w:t xml:space="preserve"> Road</w:t>
      </w:r>
    </w:p>
    <w:p w:rsidR="006A4575" w:rsidRPr="00FC45D9" w:rsidRDefault="00A357EE" w:rsidP="00FA3D72">
      <w:pPr>
        <w:autoSpaceDE w:val="0"/>
        <w:autoSpaceDN w:val="0"/>
        <w:adjustRightInd w:val="0"/>
        <w:ind w:left="90" w:hanging="90"/>
        <w:jc w:val="center"/>
        <w:rPr>
          <w:rFonts w:ascii="Palatino Linotype" w:hAnsi="Palatino Linotype"/>
          <w:b/>
        </w:rPr>
      </w:pPr>
      <w:r>
        <w:rPr>
          <w:rFonts w:ascii="Palatino Linotype" w:hAnsi="Palatino Linotype"/>
          <w:b/>
        </w:rPr>
        <w:t>DeWitt, MI  48820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F62E7D">
        <w:rPr>
          <w:rFonts w:ascii="Palatino Linotype" w:hAnsi="Palatino Linotype" w:cs="Arial"/>
          <w:b/>
          <w:bCs/>
          <w:sz w:val="22"/>
          <w:szCs w:val="22"/>
        </w:rPr>
        <w:t>July 20</w:t>
      </w:r>
      <w:r w:rsidR="00BD6D2A">
        <w:rPr>
          <w:rFonts w:ascii="Palatino Linotype" w:hAnsi="Palatino Linotype" w:cs="Arial"/>
          <w:b/>
          <w:bCs/>
          <w:sz w:val="22"/>
          <w:szCs w:val="22"/>
        </w:rPr>
        <w:t>,</w:t>
      </w:r>
      <w:r w:rsidR="00E618EF">
        <w:rPr>
          <w:rFonts w:ascii="Palatino Linotype" w:hAnsi="Palatino Linotype" w:cs="Arial"/>
          <w:b/>
          <w:bCs/>
          <w:sz w:val="22"/>
          <w:szCs w:val="22"/>
        </w:rPr>
        <w:t xml:space="preserve">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366196" w:rsidRPr="00F62E7D" w:rsidRDefault="00EC5AD2" w:rsidP="00F62E7D">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452567">
        <w:rPr>
          <w:rFonts w:ascii="Palatino Linotype" w:hAnsi="Palatino Linotype" w:cs="Arial"/>
          <w:b/>
          <w:bCs/>
          <w:sz w:val="22"/>
          <w:szCs w:val="22"/>
        </w:rPr>
        <w:t>.</w:t>
      </w:r>
      <w:r w:rsidR="00452567">
        <w:rPr>
          <w:rFonts w:ascii="Palatino Linotype" w:hAnsi="Palatino Linotype" w:cs="Arial"/>
          <w:b/>
          <w:bCs/>
          <w:sz w:val="22"/>
          <w:szCs w:val="22"/>
        </w:rPr>
        <w:tab/>
        <w:t>CE</w:t>
      </w:r>
      <w:r w:rsidR="00BB6988" w:rsidRPr="00FC45D9">
        <w:rPr>
          <w:rFonts w:ascii="Palatino Linotype" w:hAnsi="Palatino Linotype" w:cs="Arial"/>
          <w:b/>
          <w:bCs/>
          <w:sz w:val="22"/>
          <w:szCs w:val="22"/>
        </w:rPr>
        <w:t>O REPORT</w:t>
      </w:r>
      <w:r w:rsidR="00F62E7D">
        <w:rPr>
          <w:rFonts w:ascii="Palatino Linotype" w:hAnsi="Palatino Linotype" w:cs="Arial"/>
          <w:b/>
          <w:bCs/>
          <w:sz w:val="22"/>
          <w:szCs w:val="22"/>
        </w:rPr>
        <w:t xml:space="preserve"> </w:t>
      </w:r>
    </w:p>
    <w:p w:rsidR="00624391" w:rsidRPr="00F01DC1" w:rsidRDefault="00EC5AD2" w:rsidP="00452567">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09037F" w:rsidRPr="00EC28C9" w:rsidRDefault="00BD6D2A" w:rsidP="000A35BE">
      <w:pPr>
        <w:tabs>
          <w:tab w:val="left" w:pos="1260"/>
        </w:tabs>
        <w:ind w:firstLine="720"/>
        <w:contextualSpacing/>
        <w:rPr>
          <w:rFonts w:ascii="Palatino Linotype" w:hAnsi="Palatino Linotype" w:cs="Arial"/>
          <w:b/>
          <w:sz w:val="22"/>
          <w:szCs w:val="22"/>
          <w:u w:val="single"/>
        </w:rPr>
      </w:pPr>
      <w:r w:rsidRPr="00EC28C9">
        <w:rPr>
          <w:rFonts w:ascii="Palatino Linotype" w:hAnsi="Palatino Linotype" w:cs="Arial"/>
          <w:b/>
          <w:sz w:val="22"/>
          <w:szCs w:val="22"/>
          <w:u w:val="single"/>
        </w:rPr>
        <w:t>Program &amp; Planning Committee</w:t>
      </w:r>
    </w:p>
    <w:p w:rsidR="003068F2" w:rsidRPr="00EC28C9" w:rsidRDefault="00317F31"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sidRPr="00EC28C9">
        <w:rPr>
          <w:rFonts w:ascii="Palatino Linotype" w:hAnsi="Palatino Linotype" w:cs="Arial"/>
          <w:b/>
          <w:sz w:val="22"/>
          <w:szCs w:val="22"/>
        </w:rPr>
        <w:tab/>
        <w:t>*1</w:t>
      </w:r>
      <w:r w:rsidR="00B87F0A" w:rsidRPr="00EC28C9">
        <w:rPr>
          <w:rFonts w:ascii="Palatino Linotype" w:hAnsi="Palatino Linotype" w:cs="Arial"/>
          <w:b/>
          <w:sz w:val="22"/>
          <w:szCs w:val="22"/>
        </w:rPr>
        <w:t>.</w:t>
      </w:r>
      <w:r w:rsidR="00B87F0A" w:rsidRPr="00EC28C9">
        <w:rPr>
          <w:rFonts w:ascii="Palatino Linotype" w:hAnsi="Palatino Linotype" w:cs="Arial"/>
          <w:b/>
          <w:sz w:val="22"/>
          <w:szCs w:val="22"/>
        </w:rPr>
        <w:tab/>
      </w:r>
      <w:r w:rsidR="00EC28C9">
        <w:rPr>
          <w:rFonts w:ascii="Palatino Linotype" w:hAnsi="Palatino Linotype" w:cs="Arial"/>
          <w:b/>
          <w:sz w:val="22"/>
          <w:szCs w:val="22"/>
        </w:rPr>
        <w:t xml:space="preserve">New Expense Contract:  Contract with Westbrook Recovery Services for the Provision of Medical Oversight at </w:t>
      </w:r>
      <w:proofErr w:type="gramStart"/>
      <w:r w:rsidR="00EC28C9">
        <w:rPr>
          <w:rFonts w:ascii="Palatino Linotype" w:hAnsi="Palatino Linotype" w:cs="Arial"/>
          <w:b/>
          <w:sz w:val="22"/>
          <w:szCs w:val="22"/>
        </w:rPr>
        <w:t>The</w:t>
      </w:r>
      <w:proofErr w:type="gramEnd"/>
      <w:r w:rsidR="00EC28C9">
        <w:rPr>
          <w:rFonts w:ascii="Palatino Linotype" w:hAnsi="Palatino Linotype" w:cs="Arial"/>
          <w:b/>
          <w:sz w:val="22"/>
          <w:szCs w:val="22"/>
        </w:rPr>
        <w:t xml:space="preserve"> Recovery Center</w:t>
      </w:r>
    </w:p>
    <w:p w:rsidR="00015EC3" w:rsidRPr="00EC28C9" w:rsidRDefault="00B87F0A" w:rsidP="00B87F0A">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sidRPr="00EC28C9">
        <w:rPr>
          <w:rFonts w:ascii="Palatino Linotype" w:hAnsi="Palatino Linotype" w:cs="Arial"/>
          <w:b/>
          <w:sz w:val="22"/>
          <w:szCs w:val="22"/>
        </w:rPr>
        <w:tab/>
        <w:t>*2.</w:t>
      </w:r>
      <w:r w:rsidRPr="00EC28C9">
        <w:rPr>
          <w:rFonts w:ascii="Palatino Linotype" w:hAnsi="Palatino Linotype" w:cs="Arial"/>
          <w:b/>
          <w:sz w:val="22"/>
          <w:szCs w:val="22"/>
        </w:rPr>
        <w:tab/>
      </w:r>
      <w:r w:rsidR="00EC28C9">
        <w:rPr>
          <w:rFonts w:ascii="Palatino Linotype" w:hAnsi="Palatino Linotype" w:cs="Arial"/>
          <w:b/>
          <w:sz w:val="22"/>
          <w:szCs w:val="22"/>
        </w:rPr>
        <w:t>New Revenue Contract/Memorandum of Understanding (MOU): University of Michigan</w:t>
      </w:r>
    </w:p>
    <w:p w:rsidR="006A4575" w:rsidRDefault="00B87F0A"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sidRPr="00EC28C9">
        <w:rPr>
          <w:rFonts w:ascii="Palatino Linotype" w:hAnsi="Palatino Linotype" w:cs="Arial"/>
          <w:b/>
          <w:sz w:val="22"/>
          <w:szCs w:val="22"/>
        </w:rPr>
        <w:tab/>
        <w:t>*3.</w:t>
      </w:r>
      <w:r w:rsidRPr="00EC28C9">
        <w:rPr>
          <w:rFonts w:ascii="Palatino Linotype" w:hAnsi="Palatino Linotype" w:cs="Arial"/>
          <w:b/>
          <w:sz w:val="22"/>
          <w:szCs w:val="22"/>
        </w:rPr>
        <w:tab/>
      </w:r>
      <w:r w:rsidR="00EC28C9">
        <w:rPr>
          <w:rFonts w:ascii="Palatino Linotype" w:hAnsi="Palatino Linotype" w:cs="Arial"/>
          <w:b/>
          <w:sz w:val="22"/>
          <w:szCs w:val="22"/>
        </w:rPr>
        <w:t>New Revenue Contract:  Shared use of CMHA-CEI Assertive Community Treatment (ACT) program by Ionia County Community Mental Health (ICCMH)</w:t>
      </w:r>
    </w:p>
    <w:p w:rsidR="00EC28C9" w:rsidRDefault="00EC28C9"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Pr>
          <w:rFonts w:ascii="Palatino Linotype" w:hAnsi="Palatino Linotype" w:cs="Arial"/>
          <w:b/>
          <w:sz w:val="22"/>
          <w:szCs w:val="22"/>
        </w:rPr>
        <w:tab/>
        <w:t>*4.</w:t>
      </w:r>
      <w:r>
        <w:rPr>
          <w:rFonts w:ascii="Palatino Linotype" w:hAnsi="Palatino Linotype" w:cs="Arial"/>
          <w:b/>
          <w:sz w:val="22"/>
          <w:szCs w:val="22"/>
        </w:rPr>
        <w:tab/>
        <w:t>New Expense Contract: Rock Lake Christian Assembly</w:t>
      </w:r>
    </w:p>
    <w:p w:rsidR="00EC28C9" w:rsidRPr="00C540F1" w:rsidRDefault="00EC28C9" w:rsidP="006A4575">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p>
    <w:p w:rsidR="00E71DB1" w:rsidRPr="00C540F1"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C540F1">
        <w:rPr>
          <w:rFonts w:ascii="Palatino Linotype" w:hAnsi="Palatino Linotype" w:cs="Arial"/>
          <w:b/>
          <w:bCs/>
          <w:sz w:val="22"/>
          <w:szCs w:val="22"/>
        </w:rPr>
        <w:tab/>
      </w:r>
      <w:r w:rsidRPr="00C540F1">
        <w:rPr>
          <w:rFonts w:ascii="Palatino Linotype" w:hAnsi="Palatino Linotype" w:cs="Arial"/>
          <w:b/>
          <w:bCs/>
          <w:sz w:val="22"/>
          <w:szCs w:val="22"/>
        </w:rPr>
        <w:tab/>
      </w:r>
      <w:r w:rsidR="00EC5AD2" w:rsidRPr="00C540F1">
        <w:rPr>
          <w:rFonts w:ascii="Palatino Linotype" w:hAnsi="Palatino Linotype" w:cs="Arial"/>
          <w:b/>
          <w:bCs/>
          <w:sz w:val="22"/>
          <w:szCs w:val="22"/>
          <w:u w:val="single"/>
        </w:rPr>
        <w:t>Finance</w:t>
      </w:r>
      <w:r w:rsidR="00DF18EA" w:rsidRPr="00C540F1">
        <w:rPr>
          <w:rFonts w:ascii="Palatino Linotype" w:hAnsi="Palatino Linotype" w:cs="Arial"/>
          <w:b/>
          <w:bCs/>
          <w:sz w:val="22"/>
          <w:szCs w:val="22"/>
          <w:u w:val="single"/>
        </w:rPr>
        <w:t xml:space="preserve"> </w:t>
      </w:r>
      <w:r w:rsidR="00996092" w:rsidRPr="00C540F1">
        <w:rPr>
          <w:rFonts w:ascii="Palatino Linotype" w:hAnsi="Palatino Linotype" w:cs="Arial"/>
          <w:b/>
          <w:bCs/>
          <w:sz w:val="22"/>
          <w:szCs w:val="22"/>
          <w:u w:val="single"/>
        </w:rPr>
        <w:t>Committee</w:t>
      </w:r>
    </w:p>
    <w:p w:rsidR="004D1D7F" w:rsidRPr="00C540F1" w:rsidRDefault="00E71DB1"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008A0288" w:rsidRPr="00C540F1">
        <w:rPr>
          <w:rFonts w:ascii="Palatino Linotype" w:hAnsi="Palatino Linotype" w:cs="Arial"/>
          <w:b/>
          <w:bCs/>
          <w:sz w:val="22"/>
          <w:szCs w:val="22"/>
        </w:rPr>
        <w:tab/>
        <w:t>*</w:t>
      </w:r>
      <w:r w:rsidR="0009617F">
        <w:rPr>
          <w:rFonts w:ascii="Palatino Linotype" w:hAnsi="Palatino Linotype" w:cs="Arial"/>
          <w:b/>
          <w:bCs/>
          <w:sz w:val="22"/>
          <w:szCs w:val="22"/>
        </w:rPr>
        <w:t>1.</w:t>
      </w:r>
      <w:r w:rsidR="0009617F">
        <w:rPr>
          <w:rFonts w:ascii="Palatino Linotype" w:hAnsi="Palatino Linotype" w:cs="Arial"/>
          <w:b/>
          <w:bCs/>
          <w:sz w:val="22"/>
          <w:szCs w:val="22"/>
        </w:rPr>
        <w:tab/>
      </w:r>
      <w:r w:rsidR="008A100A">
        <w:rPr>
          <w:rFonts w:ascii="Palatino Linotype" w:hAnsi="Palatino Linotype" w:cs="Arial"/>
          <w:b/>
          <w:bCs/>
          <w:sz w:val="22"/>
          <w:szCs w:val="22"/>
        </w:rPr>
        <w:t>New Expense Contract:  Dell Computer</w:t>
      </w:r>
    </w:p>
    <w:p w:rsidR="001E5E9A" w:rsidRPr="00C540F1" w:rsidRDefault="0009617F" w:rsidP="0009617F">
      <w:pPr>
        <w:tabs>
          <w:tab w:val="left" w:pos="720"/>
          <w:tab w:val="left" w:pos="1170"/>
          <w:tab w:val="left" w:pos="126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*2.</w:t>
      </w:r>
      <w:r>
        <w:rPr>
          <w:rFonts w:ascii="Palatino Linotype" w:hAnsi="Palatino Linotype" w:cs="Arial"/>
          <w:b/>
          <w:bCs/>
          <w:sz w:val="22"/>
          <w:szCs w:val="22"/>
        </w:rPr>
        <w:tab/>
      </w:r>
      <w:r w:rsidR="008A100A">
        <w:rPr>
          <w:rFonts w:ascii="Palatino Linotype" w:hAnsi="Palatino Linotype" w:cs="Arial"/>
          <w:b/>
          <w:bCs/>
          <w:sz w:val="22"/>
          <w:szCs w:val="22"/>
        </w:rPr>
        <w:t>Expense Contract Renewal:  Saginaw County CMH</w:t>
      </w:r>
    </w:p>
    <w:p w:rsidR="00C27380" w:rsidRDefault="003636F8"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*3.</w:t>
      </w:r>
      <w:r w:rsidR="0009617F">
        <w:rPr>
          <w:rFonts w:ascii="Palatino Linotype" w:hAnsi="Palatino Linotype" w:cs="Arial"/>
          <w:b/>
          <w:bCs/>
          <w:sz w:val="22"/>
          <w:szCs w:val="22"/>
        </w:rPr>
        <w:tab/>
      </w:r>
      <w:r w:rsidR="008A100A">
        <w:rPr>
          <w:rFonts w:ascii="Palatino Linotype" w:hAnsi="Palatino Linotype" w:cs="Arial"/>
          <w:b/>
          <w:bCs/>
          <w:sz w:val="22"/>
          <w:szCs w:val="22"/>
        </w:rPr>
        <w:t>Expense Contract Renewal:  Central Michigan CMH</w:t>
      </w:r>
    </w:p>
    <w:p w:rsidR="00C27380" w:rsidRDefault="00015EC3" w:rsidP="0009617F">
      <w:pPr>
        <w:tabs>
          <w:tab w:val="left" w:pos="720"/>
          <w:tab w:val="left" w:pos="1170"/>
          <w:tab w:val="left" w:pos="1260"/>
        </w:tabs>
        <w:autoSpaceDE w:val="0"/>
        <w:autoSpaceDN w:val="0"/>
        <w:adjustRightInd w:val="0"/>
        <w:spacing w:line="276" w:lineRule="auto"/>
        <w:ind w:left="1260" w:hanging="1260"/>
        <w:rPr>
          <w:rFonts w:ascii="Palatino Linotype" w:hAnsi="Palatino Linotype" w:cs="Arial"/>
          <w:b/>
          <w:bCs/>
          <w:sz w:val="22"/>
          <w:szCs w:val="22"/>
        </w:rPr>
      </w:pPr>
      <w:r>
        <w:rPr>
          <w:rFonts w:ascii="Palatino Linotype" w:hAnsi="Palatino Linotype" w:cs="Arial"/>
          <w:b/>
          <w:bCs/>
          <w:sz w:val="22"/>
          <w:szCs w:val="22"/>
        </w:rPr>
        <w:tab/>
        <w:t>*4.</w:t>
      </w:r>
      <w:r>
        <w:rPr>
          <w:rFonts w:ascii="Palatino Linotype" w:hAnsi="Palatino Linotype" w:cs="Arial"/>
          <w:b/>
          <w:bCs/>
          <w:sz w:val="22"/>
          <w:szCs w:val="22"/>
        </w:rPr>
        <w:tab/>
      </w:r>
      <w:r w:rsidR="008A100A">
        <w:rPr>
          <w:rFonts w:ascii="Palatino Linotype" w:hAnsi="Palatino Linotype" w:cs="Arial"/>
          <w:b/>
          <w:bCs/>
          <w:sz w:val="22"/>
          <w:szCs w:val="22"/>
        </w:rPr>
        <w:t>Revenue Contract Renewal:  Lansing School District – PEACE Grant</w:t>
      </w:r>
    </w:p>
    <w:p w:rsidR="00015EC3" w:rsidRDefault="00C27380"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*5.</w:t>
      </w:r>
      <w:r>
        <w:rPr>
          <w:rFonts w:ascii="Palatino Linotype" w:hAnsi="Palatino Linotype" w:cs="Arial"/>
          <w:b/>
          <w:bCs/>
          <w:sz w:val="22"/>
          <w:szCs w:val="22"/>
        </w:rPr>
        <w:tab/>
      </w:r>
      <w:r w:rsidR="007E0E05">
        <w:rPr>
          <w:rFonts w:ascii="Palatino Linotype" w:hAnsi="Palatino Linotype" w:cs="Arial"/>
          <w:b/>
          <w:bCs/>
          <w:sz w:val="22"/>
          <w:szCs w:val="22"/>
        </w:rPr>
        <w:t xml:space="preserve">Revenue Contract Renewal: </w:t>
      </w:r>
      <w:r w:rsidR="008A100A">
        <w:rPr>
          <w:rFonts w:ascii="Palatino Linotype" w:hAnsi="Palatino Linotype" w:cs="Arial"/>
          <w:b/>
          <w:bCs/>
          <w:sz w:val="22"/>
          <w:szCs w:val="22"/>
        </w:rPr>
        <w:t>Parent Management Training (PMTO)</w:t>
      </w:r>
    </w:p>
    <w:p w:rsidR="008B215F" w:rsidRDefault="008B215F"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Michigan Department of Health and Human Services</w:t>
      </w:r>
    </w:p>
    <w:p w:rsidR="007E0E05" w:rsidRDefault="001E4DE5" w:rsidP="007E0E05">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*6</w:t>
      </w:r>
      <w:r w:rsidR="007E0E05">
        <w:rPr>
          <w:rFonts w:ascii="Palatino Linotype" w:hAnsi="Palatino Linotype" w:cs="Arial"/>
          <w:b/>
          <w:bCs/>
          <w:sz w:val="22"/>
          <w:szCs w:val="22"/>
        </w:rPr>
        <w:t xml:space="preserve">.  </w:t>
      </w:r>
      <w:r w:rsidR="00CB4E37">
        <w:rPr>
          <w:rFonts w:ascii="Palatino Linotype" w:hAnsi="Palatino Linotype" w:cs="Arial"/>
          <w:b/>
          <w:bCs/>
          <w:sz w:val="22"/>
          <w:szCs w:val="22"/>
        </w:rPr>
        <w:t xml:space="preserve">  </w:t>
      </w:r>
      <w:r w:rsidR="007E0E05">
        <w:rPr>
          <w:rFonts w:ascii="Palatino Linotype" w:hAnsi="Palatino Linotype" w:cs="Arial"/>
          <w:b/>
          <w:bCs/>
          <w:sz w:val="22"/>
          <w:szCs w:val="22"/>
        </w:rPr>
        <w:t xml:space="preserve">Expense Contract Renewal - </w:t>
      </w:r>
      <w:r w:rsidR="007E0E05" w:rsidRPr="00A442DE">
        <w:rPr>
          <w:rFonts w:ascii="Palatino Linotype" w:hAnsi="Palatino Linotype" w:cs="Arial"/>
          <w:b/>
          <w:bCs/>
          <w:sz w:val="22"/>
          <w:szCs w:val="22"/>
        </w:rPr>
        <w:t>addendum:</w:t>
      </w:r>
      <w:r w:rsidR="007E0E05">
        <w:rPr>
          <w:rFonts w:ascii="Palatino Linotype" w:hAnsi="Palatino Linotype" w:cs="Arial"/>
          <w:b/>
          <w:bCs/>
          <w:sz w:val="22"/>
          <w:szCs w:val="22"/>
        </w:rPr>
        <w:t xml:space="preserve"> </w:t>
      </w:r>
      <w:proofErr w:type="spellStart"/>
      <w:r w:rsidR="007E0E05">
        <w:rPr>
          <w:rFonts w:ascii="Palatino Linotype" w:hAnsi="Palatino Linotype" w:cs="Arial"/>
          <w:b/>
          <w:bCs/>
          <w:sz w:val="22"/>
          <w:szCs w:val="22"/>
        </w:rPr>
        <w:t>Havenwyck</w:t>
      </w:r>
      <w:proofErr w:type="spellEnd"/>
      <w:r w:rsidR="007E0E05">
        <w:rPr>
          <w:rFonts w:ascii="Palatino Linotype" w:hAnsi="Palatino Linotype" w:cs="Arial"/>
          <w:b/>
          <w:bCs/>
          <w:sz w:val="22"/>
          <w:szCs w:val="22"/>
        </w:rPr>
        <w:t xml:space="preserve"> Hospital</w:t>
      </w:r>
      <w:proofErr w:type="gramStart"/>
      <w:r w:rsidR="007E0E05">
        <w:rPr>
          <w:rFonts w:ascii="Palatino Linotype" w:hAnsi="Palatino Linotype" w:cs="Arial"/>
          <w:b/>
          <w:bCs/>
          <w:sz w:val="22"/>
          <w:szCs w:val="22"/>
        </w:rPr>
        <w:t>,1525</w:t>
      </w:r>
      <w:proofErr w:type="gramEnd"/>
      <w:r w:rsidR="007E0E05">
        <w:rPr>
          <w:rFonts w:ascii="Palatino Linotype" w:hAnsi="Palatino Linotype" w:cs="Arial"/>
          <w:b/>
          <w:bCs/>
          <w:sz w:val="22"/>
          <w:szCs w:val="22"/>
        </w:rPr>
        <w:t xml:space="preserve"> University Dr., Auburn</w:t>
      </w:r>
    </w:p>
    <w:p w:rsidR="007E0E05" w:rsidRDefault="00CB4E37" w:rsidP="007E0E05">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7E0E05">
        <w:rPr>
          <w:rFonts w:ascii="Palatino Linotype" w:hAnsi="Palatino Linotype" w:cs="Arial"/>
          <w:b/>
          <w:bCs/>
          <w:sz w:val="22"/>
          <w:szCs w:val="22"/>
        </w:rPr>
        <w:t>Hills, MI  48326</w:t>
      </w:r>
    </w:p>
    <w:p w:rsidR="00452567" w:rsidRDefault="001E4DE5"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*7</w:t>
      </w:r>
      <w:r w:rsidR="00F62E7D">
        <w:rPr>
          <w:rFonts w:ascii="Palatino Linotype" w:hAnsi="Palatino Linotype" w:cs="Arial"/>
          <w:b/>
          <w:bCs/>
          <w:sz w:val="22"/>
          <w:szCs w:val="22"/>
        </w:rPr>
        <w:t>.</w:t>
      </w:r>
      <w:r w:rsidR="00F62E7D">
        <w:rPr>
          <w:rFonts w:ascii="Palatino Linotype" w:hAnsi="Palatino Linotype" w:cs="Arial"/>
          <w:b/>
          <w:bCs/>
          <w:sz w:val="22"/>
          <w:szCs w:val="22"/>
        </w:rPr>
        <w:tab/>
      </w:r>
      <w:r w:rsidR="008B215F">
        <w:rPr>
          <w:rFonts w:ascii="Palatino Linotype" w:hAnsi="Palatino Linotype" w:cs="Arial"/>
          <w:b/>
          <w:bCs/>
          <w:sz w:val="22"/>
          <w:szCs w:val="22"/>
        </w:rPr>
        <w:t>Expense Contract Renewal</w:t>
      </w:r>
      <w:r w:rsidR="007E0E05">
        <w:rPr>
          <w:rFonts w:ascii="Palatino Linotype" w:hAnsi="Palatino Linotype" w:cs="Arial"/>
          <w:b/>
          <w:bCs/>
          <w:sz w:val="22"/>
          <w:szCs w:val="22"/>
        </w:rPr>
        <w:t>: Case Management of Michigan</w:t>
      </w:r>
      <w:r w:rsidR="008B215F">
        <w:rPr>
          <w:rFonts w:ascii="Palatino Linotype" w:hAnsi="Palatino Linotype" w:cs="Arial"/>
          <w:b/>
          <w:bCs/>
          <w:sz w:val="22"/>
          <w:szCs w:val="22"/>
        </w:rPr>
        <w:t>, Kalamazoo, MI</w:t>
      </w:r>
      <w:r w:rsidR="007E0E05">
        <w:rPr>
          <w:rFonts w:ascii="Palatino Linotype" w:hAnsi="Palatino Linotype" w:cs="Arial"/>
          <w:b/>
          <w:bCs/>
          <w:sz w:val="22"/>
          <w:szCs w:val="22"/>
        </w:rPr>
        <w:t xml:space="preserve"> 49003</w:t>
      </w:r>
    </w:p>
    <w:p w:rsidR="006A4575" w:rsidRDefault="001E4DE5"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*8</w:t>
      </w:r>
      <w:r w:rsidR="006A4575">
        <w:rPr>
          <w:rFonts w:ascii="Palatino Linotype" w:hAnsi="Palatino Linotype" w:cs="Arial"/>
          <w:b/>
          <w:bCs/>
          <w:sz w:val="22"/>
          <w:szCs w:val="22"/>
        </w:rPr>
        <w:t>.</w:t>
      </w:r>
      <w:r w:rsidR="008B215F">
        <w:rPr>
          <w:rFonts w:ascii="Palatino Linotype" w:hAnsi="Palatino Linotype" w:cs="Arial"/>
          <w:b/>
          <w:bCs/>
          <w:sz w:val="22"/>
          <w:szCs w:val="22"/>
        </w:rPr>
        <w:tab/>
        <w:t>Expense Contract Renewal:  Just</w:t>
      </w:r>
      <w:r w:rsidR="00460DF3">
        <w:rPr>
          <w:rFonts w:ascii="Palatino Linotype" w:hAnsi="Palatino Linotype" w:cs="Arial"/>
          <w:b/>
          <w:bCs/>
          <w:sz w:val="22"/>
          <w:szCs w:val="22"/>
        </w:rPr>
        <w:t xml:space="preserve">ice in Mental </w:t>
      </w:r>
      <w:bookmarkStart w:id="0" w:name="_GoBack"/>
      <w:bookmarkEnd w:id="0"/>
      <w:r w:rsidR="00460DF3">
        <w:rPr>
          <w:rFonts w:ascii="Palatino Linotype" w:hAnsi="Palatino Linotype" w:cs="Arial"/>
          <w:b/>
          <w:bCs/>
          <w:sz w:val="22"/>
          <w:szCs w:val="22"/>
        </w:rPr>
        <w:t>Health Organizati</w:t>
      </w:r>
      <w:r w:rsidR="008B215F">
        <w:rPr>
          <w:rFonts w:ascii="Palatino Linotype" w:hAnsi="Palatino Linotype" w:cs="Arial"/>
          <w:b/>
          <w:bCs/>
          <w:sz w:val="22"/>
          <w:szCs w:val="22"/>
        </w:rPr>
        <w:t>ons (JIMHO)</w:t>
      </w:r>
    </w:p>
    <w:p w:rsidR="006A4575" w:rsidRDefault="001E4DE5"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lastRenderedPageBreak/>
        <w:tab/>
        <w:t>*9</w:t>
      </w:r>
      <w:r w:rsidR="006A4575">
        <w:rPr>
          <w:rFonts w:ascii="Palatino Linotype" w:hAnsi="Palatino Linotype" w:cs="Arial"/>
          <w:b/>
          <w:bCs/>
          <w:sz w:val="22"/>
          <w:szCs w:val="22"/>
        </w:rPr>
        <w:t>.</w:t>
      </w:r>
      <w:r w:rsidR="00F62E7D">
        <w:rPr>
          <w:rFonts w:ascii="Palatino Linotype" w:hAnsi="Palatino Linotype" w:cs="Arial"/>
          <w:b/>
          <w:bCs/>
          <w:sz w:val="22"/>
          <w:szCs w:val="22"/>
        </w:rPr>
        <w:tab/>
      </w:r>
      <w:r w:rsidR="00A442DE">
        <w:rPr>
          <w:rFonts w:ascii="Palatino Linotype" w:hAnsi="Palatino Linotype" w:cs="Arial"/>
          <w:b/>
          <w:bCs/>
          <w:sz w:val="22"/>
          <w:szCs w:val="22"/>
        </w:rPr>
        <w:t>Expense Contract</w:t>
      </w:r>
      <w:r w:rsidR="007E0E05">
        <w:rPr>
          <w:rFonts w:ascii="Palatino Linotype" w:hAnsi="Palatino Linotype" w:cs="Arial"/>
          <w:b/>
          <w:bCs/>
          <w:sz w:val="22"/>
          <w:szCs w:val="22"/>
        </w:rPr>
        <w:t xml:space="preserve"> Renewal - </w:t>
      </w:r>
      <w:r w:rsidR="00A442DE">
        <w:rPr>
          <w:rFonts w:ascii="Palatino Linotype" w:hAnsi="Palatino Linotype" w:cs="Arial"/>
          <w:b/>
          <w:bCs/>
          <w:sz w:val="22"/>
          <w:szCs w:val="22"/>
        </w:rPr>
        <w:t>a</w:t>
      </w:r>
      <w:r w:rsidR="008B215F">
        <w:rPr>
          <w:rFonts w:ascii="Palatino Linotype" w:hAnsi="Palatino Linotype" w:cs="Arial"/>
          <w:b/>
          <w:bCs/>
          <w:sz w:val="22"/>
          <w:szCs w:val="22"/>
        </w:rPr>
        <w:t xml:space="preserve">ddendum: BCA – </w:t>
      </w:r>
      <w:proofErr w:type="spellStart"/>
      <w:r w:rsidR="008B215F">
        <w:rPr>
          <w:rFonts w:ascii="Palatino Linotype" w:hAnsi="Palatino Linotype" w:cs="Arial"/>
          <w:b/>
          <w:bCs/>
          <w:sz w:val="22"/>
          <w:szCs w:val="22"/>
        </w:rPr>
        <w:t>Stonecrest</w:t>
      </w:r>
      <w:proofErr w:type="spellEnd"/>
      <w:r w:rsidR="008B215F">
        <w:rPr>
          <w:rFonts w:ascii="Palatino Linotype" w:hAnsi="Palatino Linotype" w:cs="Arial"/>
          <w:b/>
          <w:bCs/>
          <w:sz w:val="22"/>
          <w:szCs w:val="22"/>
        </w:rPr>
        <w:t xml:space="preserve"> Center, 5000 Gratiot Avenue, Detroit, MI  48205</w:t>
      </w:r>
    </w:p>
    <w:p w:rsidR="00A442DE" w:rsidRDefault="001E4DE5" w:rsidP="007E0E05">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*10</w:t>
      </w:r>
      <w:r w:rsidR="006A4575">
        <w:rPr>
          <w:rFonts w:ascii="Palatino Linotype" w:hAnsi="Palatino Linotype" w:cs="Arial"/>
          <w:b/>
          <w:bCs/>
          <w:sz w:val="22"/>
          <w:szCs w:val="22"/>
        </w:rPr>
        <w:t>.</w:t>
      </w:r>
      <w:r w:rsidR="00F62E7D">
        <w:rPr>
          <w:rFonts w:ascii="Palatino Linotype" w:hAnsi="Palatino Linotype" w:cs="Arial"/>
          <w:b/>
          <w:bCs/>
          <w:sz w:val="22"/>
          <w:szCs w:val="22"/>
        </w:rPr>
        <w:tab/>
      </w:r>
      <w:r w:rsidR="008B215F">
        <w:rPr>
          <w:rFonts w:ascii="Palatino Linotype" w:hAnsi="Palatino Linotype" w:cs="Arial"/>
          <w:b/>
          <w:bCs/>
          <w:sz w:val="22"/>
          <w:szCs w:val="22"/>
        </w:rPr>
        <w:t>Revenue Con</w:t>
      </w:r>
      <w:r w:rsidR="007E0E05">
        <w:rPr>
          <w:rFonts w:ascii="Palatino Linotype" w:hAnsi="Palatino Linotype" w:cs="Arial"/>
          <w:b/>
          <w:bCs/>
          <w:sz w:val="22"/>
          <w:szCs w:val="22"/>
        </w:rPr>
        <w:t>tract Renewal:  The Right Door f</w:t>
      </w:r>
      <w:r w:rsidR="008B215F">
        <w:rPr>
          <w:rFonts w:ascii="Palatino Linotype" w:hAnsi="Palatino Linotype" w:cs="Arial"/>
          <w:b/>
          <w:bCs/>
          <w:sz w:val="22"/>
          <w:szCs w:val="22"/>
        </w:rPr>
        <w:t>or Hope, Recovery and Wellness</w:t>
      </w:r>
    </w:p>
    <w:p w:rsidR="006A4575" w:rsidRDefault="00452567"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*11</w:t>
      </w:r>
      <w:r w:rsidR="006A4575">
        <w:rPr>
          <w:rFonts w:ascii="Palatino Linotype" w:hAnsi="Palatino Linotype" w:cs="Arial"/>
          <w:b/>
          <w:bCs/>
          <w:sz w:val="22"/>
          <w:szCs w:val="22"/>
        </w:rPr>
        <w:t>.</w:t>
      </w:r>
      <w:r w:rsidR="00F62E7D">
        <w:rPr>
          <w:rFonts w:ascii="Palatino Linotype" w:hAnsi="Palatino Linotype" w:cs="Arial"/>
          <w:b/>
          <w:bCs/>
          <w:sz w:val="22"/>
          <w:szCs w:val="22"/>
        </w:rPr>
        <w:tab/>
      </w:r>
      <w:r w:rsidR="008B215F">
        <w:rPr>
          <w:rFonts w:ascii="Palatino Linotype" w:hAnsi="Palatino Linotype" w:cs="Arial"/>
          <w:b/>
          <w:bCs/>
          <w:sz w:val="22"/>
          <w:szCs w:val="22"/>
        </w:rPr>
        <w:t>Revenue Contract Renewal:  55</w:t>
      </w:r>
      <w:r w:rsidR="008B215F" w:rsidRPr="008B215F">
        <w:rPr>
          <w:rFonts w:ascii="Palatino Linotype" w:hAnsi="Palatino Linotype" w:cs="Arial"/>
          <w:b/>
          <w:bCs/>
          <w:sz w:val="22"/>
          <w:szCs w:val="22"/>
          <w:vertAlign w:val="superscript"/>
        </w:rPr>
        <w:t>th</w:t>
      </w:r>
      <w:r w:rsidR="008B215F">
        <w:rPr>
          <w:rFonts w:ascii="Palatino Linotype" w:hAnsi="Palatino Linotype" w:cs="Arial"/>
          <w:b/>
          <w:bCs/>
          <w:sz w:val="22"/>
          <w:szCs w:val="22"/>
        </w:rPr>
        <w:t xml:space="preserve"> District Court</w:t>
      </w:r>
    </w:p>
    <w:p w:rsidR="006A4575" w:rsidRDefault="00F62E7D"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*12</w:t>
      </w:r>
      <w:r>
        <w:rPr>
          <w:rFonts w:ascii="Palatino Linotype" w:hAnsi="Palatino Linotype" w:cs="Arial"/>
          <w:b/>
          <w:bCs/>
          <w:sz w:val="22"/>
          <w:szCs w:val="22"/>
        </w:rPr>
        <w:t>.</w:t>
      </w:r>
      <w:r>
        <w:rPr>
          <w:rFonts w:ascii="Palatino Linotype" w:hAnsi="Palatino Linotype" w:cs="Arial"/>
          <w:b/>
          <w:bCs/>
          <w:sz w:val="22"/>
          <w:szCs w:val="22"/>
        </w:rPr>
        <w:tab/>
      </w:r>
      <w:r w:rsidR="008B215F">
        <w:rPr>
          <w:rFonts w:ascii="Palatino Linotype" w:hAnsi="Palatino Linotype" w:cs="Arial"/>
          <w:b/>
          <w:bCs/>
          <w:sz w:val="22"/>
          <w:szCs w:val="22"/>
        </w:rPr>
        <w:t>Revenue Contract Renewal:  30</w:t>
      </w:r>
      <w:r w:rsidR="008B215F" w:rsidRPr="008B215F">
        <w:rPr>
          <w:rFonts w:ascii="Palatino Linotype" w:hAnsi="Palatino Linotype" w:cs="Arial"/>
          <w:b/>
          <w:bCs/>
          <w:sz w:val="22"/>
          <w:szCs w:val="22"/>
          <w:vertAlign w:val="superscript"/>
        </w:rPr>
        <w:t>th</w:t>
      </w:r>
      <w:r w:rsidR="008B215F">
        <w:rPr>
          <w:rFonts w:ascii="Palatino Linotype" w:hAnsi="Palatino Linotype" w:cs="Arial"/>
          <w:b/>
          <w:bCs/>
          <w:sz w:val="22"/>
          <w:szCs w:val="22"/>
        </w:rPr>
        <w:t xml:space="preserve"> Circuit Court</w:t>
      </w:r>
    </w:p>
    <w:p w:rsidR="00C27380"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*13</w:t>
      </w:r>
      <w:r w:rsidR="008B215F">
        <w:rPr>
          <w:rFonts w:ascii="Palatino Linotype" w:hAnsi="Palatino Linotype" w:cs="Arial"/>
          <w:b/>
          <w:bCs/>
          <w:sz w:val="22"/>
          <w:szCs w:val="22"/>
        </w:rPr>
        <w:t>.</w:t>
      </w:r>
      <w:r w:rsidR="008B215F">
        <w:rPr>
          <w:rFonts w:ascii="Palatino Linotype" w:hAnsi="Palatino Linotype" w:cs="Arial"/>
          <w:b/>
          <w:bCs/>
          <w:sz w:val="22"/>
          <w:szCs w:val="22"/>
        </w:rPr>
        <w:tab/>
        <w:t>Revenue Contract Renewal:  65</w:t>
      </w:r>
      <w:r w:rsidR="008B215F">
        <w:rPr>
          <w:rFonts w:ascii="Palatino Linotype" w:hAnsi="Palatino Linotype" w:cs="Arial"/>
          <w:b/>
          <w:bCs/>
          <w:sz w:val="22"/>
          <w:szCs w:val="22"/>
          <w:vertAlign w:val="superscript"/>
        </w:rPr>
        <w:t xml:space="preserve"> </w:t>
      </w:r>
      <w:r w:rsidR="008B215F">
        <w:rPr>
          <w:rFonts w:ascii="Palatino Linotype" w:hAnsi="Palatino Linotype" w:cs="Arial"/>
          <w:b/>
          <w:bCs/>
          <w:sz w:val="22"/>
          <w:szCs w:val="22"/>
        </w:rPr>
        <w:t>B District Regional Mental Health Court</w:t>
      </w:r>
    </w:p>
    <w:p w:rsidR="008B215F"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*14</w:t>
      </w:r>
      <w:r w:rsidR="008B215F">
        <w:rPr>
          <w:rFonts w:ascii="Palatino Linotype" w:hAnsi="Palatino Linotype" w:cs="Arial"/>
          <w:b/>
          <w:bCs/>
          <w:sz w:val="22"/>
          <w:szCs w:val="22"/>
        </w:rPr>
        <w:t>.</w:t>
      </w:r>
      <w:r w:rsidR="008B215F">
        <w:rPr>
          <w:rFonts w:ascii="Palatino Linotype" w:hAnsi="Palatino Linotype" w:cs="Arial"/>
          <w:b/>
          <w:bCs/>
          <w:sz w:val="22"/>
          <w:szCs w:val="22"/>
        </w:rPr>
        <w:tab/>
        <w:t xml:space="preserve">Revenue Contract Renewal:  Michigan Department of Health and Human Services Projects </w:t>
      </w:r>
      <w:r w:rsidR="008B215F">
        <w:rPr>
          <w:rFonts w:ascii="Palatino Linotype" w:hAnsi="Palatino Linotype" w:cs="Arial"/>
          <w:b/>
          <w:bCs/>
          <w:sz w:val="22"/>
          <w:szCs w:val="22"/>
        </w:rPr>
        <w:tab/>
      </w:r>
      <w:r w:rsidR="008B215F">
        <w:rPr>
          <w:rFonts w:ascii="Palatino Linotype" w:hAnsi="Palatino Linotype" w:cs="Arial"/>
          <w:b/>
          <w:bCs/>
          <w:sz w:val="22"/>
          <w:szCs w:val="22"/>
        </w:rPr>
        <w:tab/>
        <w:t>for Assistance in Transition from Homelessness (PATH) Grant</w:t>
      </w:r>
    </w:p>
    <w:p w:rsidR="00F62E7D"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*15</w:t>
      </w:r>
      <w:r w:rsidR="008B215F">
        <w:rPr>
          <w:rFonts w:ascii="Palatino Linotype" w:hAnsi="Palatino Linotype" w:cs="Arial"/>
          <w:b/>
          <w:bCs/>
          <w:sz w:val="22"/>
          <w:szCs w:val="22"/>
        </w:rPr>
        <w:t>.</w:t>
      </w:r>
      <w:r w:rsidR="008B215F">
        <w:rPr>
          <w:rFonts w:ascii="Palatino Linotype" w:hAnsi="Palatino Linotype" w:cs="Arial"/>
          <w:b/>
          <w:bCs/>
          <w:sz w:val="22"/>
          <w:szCs w:val="22"/>
        </w:rPr>
        <w:tab/>
        <w:t>Acceptance of Revised Steady State Budget Projections for Fiscal Year 2017/2018</w:t>
      </w:r>
    </w:p>
    <w:p w:rsidR="008B215F"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8B215F">
        <w:rPr>
          <w:rFonts w:ascii="Palatino Linotype" w:hAnsi="Palatino Linotype" w:cs="Arial"/>
          <w:b/>
          <w:bCs/>
          <w:sz w:val="22"/>
          <w:szCs w:val="22"/>
        </w:rPr>
        <w:t>*1</w:t>
      </w:r>
      <w:r w:rsidR="001E4DE5">
        <w:rPr>
          <w:rFonts w:ascii="Palatino Linotype" w:hAnsi="Palatino Linotype" w:cs="Arial"/>
          <w:b/>
          <w:bCs/>
          <w:sz w:val="22"/>
          <w:szCs w:val="22"/>
        </w:rPr>
        <w:t>6</w:t>
      </w:r>
      <w:r w:rsidR="008B215F">
        <w:rPr>
          <w:rFonts w:ascii="Palatino Linotype" w:hAnsi="Palatino Linotype" w:cs="Arial"/>
          <w:b/>
          <w:bCs/>
          <w:sz w:val="22"/>
          <w:szCs w:val="22"/>
        </w:rPr>
        <w:t>.</w:t>
      </w:r>
      <w:r w:rsidR="008B215F">
        <w:rPr>
          <w:rFonts w:ascii="Palatino Linotype" w:hAnsi="Palatino Linotype" w:cs="Arial"/>
          <w:b/>
          <w:bCs/>
          <w:sz w:val="22"/>
          <w:szCs w:val="22"/>
        </w:rPr>
        <w:tab/>
        <w:t>Preliminary Program Proposals to Balance FY 2018 Budget</w:t>
      </w:r>
    </w:p>
    <w:p w:rsidR="008B215F" w:rsidRPr="00C540F1" w:rsidRDefault="008B215F"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p>
    <w:p w:rsidR="00EC28C9" w:rsidRPr="00EC28C9" w:rsidRDefault="00452567" w:rsidP="00EC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rPr>
        <w:tab/>
      </w:r>
      <w:r w:rsidR="00BD6D2A" w:rsidRPr="00EC28C9">
        <w:rPr>
          <w:rFonts w:ascii="Palatino Linotype" w:hAnsi="Palatino Linotype" w:cs="Arial"/>
          <w:b/>
          <w:bCs/>
          <w:sz w:val="22"/>
          <w:szCs w:val="22"/>
          <w:u w:val="single"/>
        </w:rPr>
        <w:t>Human Resources Committee</w:t>
      </w:r>
    </w:p>
    <w:p w:rsidR="00750B04" w:rsidRPr="00452567" w:rsidRDefault="00F62E7D" w:rsidP="00452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rPr>
        <w:tab/>
      </w:r>
      <w:r w:rsidR="00BD6D2A" w:rsidRPr="00C540F1">
        <w:rPr>
          <w:rFonts w:ascii="Palatino Linotype" w:hAnsi="Palatino Linotype" w:cs="Arial"/>
          <w:b/>
          <w:bCs/>
          <w:sz w:val="22"/>
          <w:szCs w:val="22"/>
          <w:u w:val="single"/>
        </w:rPr>
        <w:t>Recipient Rights Committee</w:t>
      </w:r>
    </w:p>
    <w:p w:rsidR="00BD6D2A" w:rsidRDefault="004629D0" w:rsidP="00452567">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 xml:space="preserve">Access Ad Hoc </w:t>
      </w:r>
      <w:r w:rsidR="00354997">
        <w:rPr>
          <w:rFonts w:ascii="Palatino Linotype" w:hAnsi="Palatino Linotype" w:cs="Arial"/>
          <w:b/>
          <w:bCs/>
          <w:sz w:val="22"/>
          <w:szCs w:val="22"/>
          <w:u w:val="single"/>
        </w:rPr>
        <w:t>Committee</w:t>
      </w:r>
    </w:p>
    <w:p w:rsidR="00A357EE" w:rsidRPr="00A357EE" w:rsidRDefault="00A357EE" w:rsidP="00A357EE">
      <w:pPr>
        <w:pStyle w:val="ListParagraph"/>
        <w:numPr>
          <w:ilvl w:val="0"/>
          <w:numId w:val="22"/>
        </w:numPr>
        <w:spacing w:line="276" w:lineRule="auto"/>
        <w:rPr>
          <w:rFonts w:ascii="Palatino Linotype" w:hAnsi="Palatino Linotype" w:cs="Arial"/>
          <w:b/>
          <w:bCs/>
          <w:sz w:val="22"/>
          <w:szCs w:val="22"/>
          <w:u w:val="single"/>
        </w:rPr>
      </w:pPr>
      <w:r>
        <w:rPr>
          <w:rFonts w:ascii="Palatino Linotype" w:hAnsi="Palatino Linotype" w:cs="Arial"/>
          <w:b/>
          <w:bCs/>
          <w:sz w:val="22"/>
          <w:szCs w:val="22"/>
        </w:rPr>
        <w:t>Status Update</w:t>
      </w:r>
    </w:p>
    <w:p w:rsidR="00A357EE" w:rsidRPr="00A357EE" w:rsidRDefault="00A357EE" w:rsidP="00A357EE">
      <w:pPr>
        <w:pStyle w:val="ListParagraph"/>
        <w:spacing w:line="276" w:lineRule="auto"/>
        <w:ind w:left="1080"/>
        <w:rPr>
          <w:rFonts w:ascii="Palatino Linotype" w:hAnsi="Palatino Linotype" w:cs="Arial"/>
          <w:b/>
          <w:bCs/>
          <w:sz w:val="22"/>
          <w:szCs w:val="22"/>
          <w:u w:val="single"/>
        </w:rPr>
      </w:pPr>
    </w:p>
    <w:p w:rsidR="00F01DC1" w:rsidRDefault="00943EBA" w:rsidP="00BD6D2A">
      <w:pPr>
        <w:spacing w:line="276" w:lineRule="auto"/>
        <w:ind w:firstLine="720"/>
        <w:rPr>
          <w:rFonts w:ascii="Palatino Linotype" w:hAnsi="Palatino Linotype" w:cs="Arial"/>
          <w:b/>
          <w:bCs/>
          <w:sz w:val="22"/>
          <w:szCs w:val="22"/>
          <w:u w:val="single"/>
        </w:rPr>
      </w:pPr>
      <w:r w:rsidRPr="00943EBA">
        <w:rPr>
          <w:rFonts w:ascii="Palatino Linotype" w:hAnsi="Palatino Linotype" w:cs="Arial"/>
          <w:b/>
          <w:bCs/>
          <w:sz w:val="22"/>
          <w:szCs w:val="22"/>
          <w:u w:val="single"/>
        </w:rPr>
        <w:t>Executive Committee</w:t>
      </w:r>
    </w:p>
    <w:p w:rsidR="000C55DD" w:rsidRPr="00943EBA" w:rsidRDefault="00416BD8" w:rsidP="00943EBA">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354997" w:rsidRDefault="000C55DD"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0F77BA" w:rsidRPr="000F77BA" w:rsidRDefault="000F77BA" w:rsidP="000F77BA">
      <w:pPr>
        <w:pStyle w:val="ListParagraph"/>
        <w:numPr>
          <w:ilvl w:val="0"/>
          <w:numId w:val="21"/>
        </w:numPr>
        <w:rPr>
          <w:rFonts w:ascii="Palatino Linotype" w:hAnsi="Palatino Linotype" w:cs="Arial"/>
          <w:b/>
          <w:bCs/>
          <w:sz w:val="22"/>
          <w:szCs w:val="22"/>
        </w:rPr>
      </w:pPr>
      <w:r>
        <w:rPr>
          <w:rFonts w:ascii="Palatino Linotype" w:hAnsi="Palatino Linotype" w:cs="Arial"/>
          <w:b/>
          <w:bCs/>
          <w:sz w:val="22"/>
          <w:szCs w:val="22"/>
        </w:rPr>
        <w:t>Status Update</w:t>
      </w:r>
    </w:p>
    <w:p w:rsidR="00354997" w:rsidRPr="00354997" w:rsidRDefault="000C55DD" w:rsidP="00354997">
      <w:pPr>
        <w:rPr>
          <w:rFonts w:ascii="Palatino Linotype" w:hAnsi="Palatino Linotype" w:cs="Arial"/>
          <w:b/>
          <w:bCs/>
          <w:sz w:val="22"/>
          <w:szCs w:val="22"/>
        </w:rPr>
      </w:pPr>
      <w:r>
        <w:rPr>
          <w:rFonts w:ascii="Palatino Linotype" w:hAnsi="Palatino Linotype" w:cs="Arial"/>
          <w:b/>
          <w:bCs/>
          <w:sz w:val="22"/>
          <w:szCs w:val="22"/>
        </w:rPr>
        <w:tab/>
      </w:r>
    </w:p>
    <w:p w:rsidR="007E0E05"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256B16" w:rsidRDefault="007E0E05" w:rsidP="007E0E05">
      <w:pPr>
        <w:spacing w:line="276" w:lineRule="auto"/>
        <w:ind w:firstLine="720"/>
        <w:rPr>
          <w:rFonts w:ascii="Palatino Linotype" w:eastAsia="Calibri" w:hAnsi="Palatino Linotype" w:cs="Arial"/>
          <w:b/>
          <w:sz w:val="22"/>
          <w:szCs w:val="22"/>
        </w:rPr>
      </w:pPr>
      <w:r>
        <w:rPr>
          <w:rFonts w:ascii="Palatino Linotype" w:hAnsi="Palatino Linotype" w:cs="Arial"/>
          <w:b/>
          <w:bCs/>
          <w:sz w:val="22"/>
          <w:szCs w:val="22"/>
        </w:rPr>
        <w:t>*1.</w:t>
      </w:r>
      <w:r>
        <w:rPr>
          <w:rFonts w:ascii="Palatino Linotype" w:hAnsi="Palatino Linotype" w:cs="Arial"/>
          <w:b/>
          <w:bCs/>
          <w:sz w:val="22"/>
          <w:szCs w:val="22"/>
        </w:rPr>
        <w:tab/>
      </w:r>
      <w:r w:rsidRPr="00432B18">
        <w:rPr>
          <w:rFonts w:ascii="Palatino Linotype" w:eastAsia="Calibri" w:hAnsi="Palatino Linotype" w:cs="Arial"/>
          <w:b/>
          <w:sz w:val="22"/>
          <w:szCs w:val="22"/>
        </w:rPr>
        <w:t>OPEIU Local 459 and Local 512 Negotiations (Closed Session)</w:t>
      </w:r>
    </w:p>
    <w:p w:rsidR="007E0E05" w:rsidRPr="00FC45D9" w:rsidRDefault="007E0E05" w:rsidP="00EC5AD2">
      <w:pPr>
        <w:spacing w:line="276" w:lineRule="auto"/>
        <w:rPr>
          <w:rFonts w:ascii="Palatino Linotype" w:hAnsi="Palatino Linotype" w:cs="Arial"/>
          <w:b/>
          <w:bCs/>
          <w:sz w:val="22"/>
          <w:szCs w:val="22"/>
        </w:rPr>
      </w:pPr>
    </w:p>
    <w:p w:rsidR="000F77BA" w:rsidRDefault="00EC5AD2" w:rsidP="000F7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256B16" w:rsidRPr="007E0E05" w:rsidRDefault="000F77BA" w:rsidP="007E0E05">
      <w:pPr>
        <w:tabs>
          <w:tab w:val="left" w:pos="720"/>
          <w:tab w:val="left" w:pos="1170"/>
        </w:tabs>
        <w:contextualSpacing/>
        <w:rPr>
          <w:rFonts w:ascii="Palatino Linotype" w:eastAsia="Calibri" w:hAnsi="Palatino Linotype" w:cs="Arial"/>
          <w:b/>
          <w:sz w:val="22"/>
          <w:szCs w:val="22"/>
        </w:rPr>
      </w:pPr>
      <w:r>
        <w:rPr>
          <w:rFonts w:ascii="Palatino Linotype" w:hAnsi="Palatino Linotype" w:cs="Arial"/>
          <w:b/>
          <w:bCs/>
          <w:sz w:val="22"/>
          <w:szCs w:val="22"/>
        </w:rPr>
        <w:tab/>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256B16" w:rsidRDefault="00256B16"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F1081"/>
    <w:multiLevelType w:val="hybridMultilevel"/>
    <w:tmpl w:val="A43AB9C4"/>
    <w:lvl w:ilvl="0" w:tplc="E47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57464"/>
    <w:multiLevelType w:val="hybridMultilevel"/>
    <w:tmpl w:val="6F1AD2BE"/>
    <w:lvl w:ilvl="0" w:tplc="1E4E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8A0565"/>
    <w:multiLevelType w:val="hybridMultilevel"/>
    <w:tmpl w:val="C6DC5888"/>
    <w:lvl w:ilvl="0" w:tplc="C67C2AE4">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4"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5"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54B13F32"/>
    <w:multiLevelType w:val="hybridMultilevel"/>
    <w:tmpl w:val="C6F2D21E"/>
    <w:lvl w:ilvl="0" w:tplc="DDB60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464A27"/>
    <w:multiLevelType w:val="hybridMultilevel"/>
    <w:tmpl w:val="EEA6EF02"/>
    <w:lvl w:ilvl="0" w:tplc="17161AC2">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15:restartNumberingAfterBreak="0">
    <w:nsid w:val="64387B12"/>
    <w:multiLevelType w:val="hybridMultilevel"/>
    <w:tmpl w:val="CDF26826"/>
    <w:lvl w:ilvl="0" w:tplc="DDE41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BE2C64"/>
    <w:multiLevelType w:val="hybridMultilevel"/>
    <w:tmpl w:val="FC7CCAC6"/>
    <w:lvl w:ilvl="0" w:tplc="A0C40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1"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9"/>
  </w:num>
  <w:num w:numId="5">
    <w:abstractNumId w:val="12"/>
  </w:num>
  <w:num w:numId="6">
    <w:abstractNumId w:val="6"/>
  </w:num>
  <w:num w:numId="7">
    <w:abstractNumId w:val="2"/>
  </w:num>
  <w:num w:numId="8">
    <w:abstractNumId w:val="15"/>
  </w:num>
  <w:num w:numId="9">
    <w:abstractNumId w:val="10"/>
  </w:num>
  <w:num w:numId="10">
    <w:abstractNumId w:val="11"/>
  </w:num>
  <w:num w:numId="11">
    <w:abstractNumId w:val="14"/>
  </w:num>
  <w:num w:numId="12">
    <w:abstractNumId w:val="20"/>
  </w:num>
  <w:num w:numId="13">
    <w:abstractNumId w:val="8"/>
  </w:num>
  <w:num w:numId="14">
    <w:abstractNumId w:val="21"/>
  </w:num>
  <w:num w:numId="15">
    <w:abstractNumId w:val="13"/>
  </w:num>
  <w:num w:numId="16">
    <w:abstractNumId w:val="3"/>
  </w:num>
  <w:num w:numId="17">
    <w:abstractNumId w:val="16"/>
  </w:num>
  <w:num w:numId="18">
    <w:abstractNumId w:val="18"/>
  </w:num>
  <w:num w:numId="19">
    <w:abstractNumId w:val="7"/>
  </w:num>
  <w:num w:numId="20">
    <w:abstractNumId w:val="17"/>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15EC3"/>
    <w:rsid w:val="000333DC"/>
    <w:rsid w:val="000823B1"/>
    <w:rsid w:val="0009037F"/>
    <w:rsid w:val="0009617F"/>
    <w:rsid w:val="000970E3"/>
    <w:rsid w:val="000A35BE"/>
    <w:rsid w:val="000A59DD"/>
    <w:rsid w:val="000C2240"/>
    <w:rsid w:val="000C55DD"/>
    <w:rsid w:val="000D29DC"/>
    <w:rsid w:val="000D7917"/>
    <w:rsid w:val="000F77BA"/>
    <w:rsid w:val="001E4DE5"/>
    <w:rsid w:val="001E5E9A"/>
    <w:rsid w:val="00200539"/>
    <w:rsid w:val="00203CAD"/>
    <w:rsid w:val="00205F28"/>
    <w:rsid w:val="002072AA"/>
    <w:rsid w:val="00226F8C"/>
    <w:rsid w:val="002417CA"/>
    <w:rsid w:val="00244E54"/>
    <w:rsid w:val="00256B16"/>
    <w:rsid w:val="00265E49"/>
    <w:rsid w:val="00277AF4"/>
    <w:rsid w:val="00291D71"/>
    <w:rsid w:val="00292227"/>
    <w:rsid w:val="002A7F5F"/>
    <w:rsid w:val="002C081B"/>
    <w:rsid w:val="002F098B"/>
    <w:rsid w:val="003068F2"/>
    <w:rsid w:val="00317F31"/>
    <w:rsid w:val="00332380"/>
    <w:rsid w:val="0033625A"/>
    <w:rsid w:val="00351611"/>
    <w:rsid w:val="00354997"/>
    <w:rsid w:val="00355BB9"/>
    <w:rsid w:val="003636F8"/>
    <w:rsid w:val="00366196"/>
    <w:rsid w:val="00370F79"/>
    <w:rsid w:val="00383A1D"/>
    <w:rsid w:val="00393C0E"/>
    <w:rsid w:val="003A45F2"/>
    <w:rsid w:val="003C1C7C"/>
    <w:rsid w:val="0041416D"/>
    <w:rsid w:val="00416BD8"/>
    <w:rsid w:val="00432B18"/>
    <w:rsid w:val="00444D32"/>
    <w:rsid w:val="00452567"/>
    <w:rsid w:val="00460DF3"/>
    <w:rsid w:val="004629D0"/>
    <w:rsid w:val="00491EE8"/>
    <w:rsid w:val="004D1D7F"/>
    <w:rsid w:val="004D7B6F"/>
    <w:rsid w:val="004F7845"/>
    <w:rsid w:val="00514744"/>
    <w:rsid w:val="005258B5"/>
    <w:rsid w:val="005C12A9"/>
    <w:rsid w:val="00604B56"/>
    <w:rsid w:val="006053DF"/>
    <w:rsid w:val="006159A2"/>
    <w:rsid w:val="00624391"/>
    <w:rsid w:val="00666948"/>
    <w:rsid w:val="00674D10"/>
    <w:rsid w:val="006957CE"/>
    <w:rsid w:val="006A4575"/>
    <w:rsid w:val="006C01A3"/>
    <w:rsid w:val="006D7D34"/>
    <w:rsid w:val="006F43FB"/>
    <w:rsid w:val="00721D09"/>
    <w:rsid w:val="007317F2"/>
    <w:rsid w:val="00732DCE"/>
    <w:rsid w:val="00743B38"/>
    <w:rsid w:val="00750B04"/>
    <w:rsid w:val="007626B2"/>
    <w:rsid w:val="007913F5"/>
    <w:rsid w:val="00795E9B"/>
    <w:rsid w:val="007A0393"/>
    <w:rsid w:val="007B2690"/>
    <w:rsid w:val="007E0E05"/>
    <w:rsid w:val="007F46E8"/>
    <w:rsid w:val="0081540B"/>
    <w:rsid w:val="00816149"/>
    <w:rsid w:val="00863EF3"/>
    <w:rsid w:val="008A0288"/>
    <w:rsid w:val="008A100A"/>
    <w:rsid w:val="008B215F"/>
    <w:rsid w:val="008C17E5"/>
    <w:rsid w:val="008C4F55"/>
    <w:rsid w:val="008D22D9"/>
    <w:rsid w:val="008E6093"/>
    <w:rsid w:val="00904D75"/>
    <w:rsid w:val="00916E0B"/>
    <w:rsid w:val="00943EBA"/>
    <w:rsid w:val="00986C2A"/>
    <w:rsid w:val="00996092"/>
    <w:rsid w:val="009D0A8F"/>
    <w:rsid w:val="009E23DE"/>
    <w:rsid w:val="00A04CE9"/>
    <w:rsid w:val="00A12F36"/>
    <w:rsid w:val="00A1422B"/>
    <w:rsid w:val="00A15D9E"/>
    <w:rsid w:val="00A20FEE"/>
    <w:rsid w:val="00A357EE"/>
    <w:rsid w:val="00A442DE"/>
    <w:rsid w:val="00A65ACE"/>
    <w:rsid w:val="00A77DC6"/>
    <w:rsid w:val="00AA0193"/>
    <w:rsid w:val="00AA0974"/>
    <w:rsid w:val="00AA0F50"/>
    <w:rsid w:val="00AA301B"/>
    <w:rsid w:val="00AB644D"/>
    <w:rsid w:val="00AC760A"/>
    <w:rsid w:val="00AE6D7A"/>
    <w:rsid w:val="00B1150E"/>
    <w:rsid w:val="00B14E43"/>
    <w:rsid w:val="00B275D7"/>
    <w:rsid w:val="00B323C9"/>
    <w:rsid w:val="00B34467"/>
    <w:rsid w:val="00B72F82"/>
    <w:rsid w:val="00B87F0A"/>
    <w:rsid w:val="00B91A1A"/>
    <w:rsid w:val="00B94C95"/>
    <w:rsid w:val="00B94E07"/>
    <w:rsid w:val="00BA2EA5"/>
    <w:rsid w:val="00BB6988"/>
    <w:rsid w:val="00BD6D2A"/>
    <w:rsid w:val="00BF2A9B"/>
    <w:rsid w:val="00C27380"/>
    <w:rsid w:val="00C44349"/>
    <w:rsid w:val="00C4460F"/>
    <w:rsid w:val="00C5271C"/>
    <w:rsid w:val="00C540F1"/>
    <w:rsid w:val="00C63268"/>
    <w:rsid w:val="00C7364A"/>
    <w:rsid w:val="00CB4E37"/>
    <w:rsid w:val="00CB74FF"/>
    <w:rsid w:val="00CC4064"/>
    <w:rsid w:val="00CE16A0"/>
    <w:rsid w:val="00CE7210"/>
    <w:rsid w:val="00CF5E9C"/>
    <w:rsid w:val="00D10103"/>
    <w:rsid w:val="00D17A80"/>
    <w:rsid w:val="00D357D2"/>
    <w:rsid w:val="00D56551"/>
    <w:rsid w:val="00D711F1"/>
    <w:rsid w:val="00D871DF"/>
    <w:rsid w:val="00DE7EC8"/>
    <w:rsid w:val="00DF18EA"/>
    <w:rsid w:val="00DF2514"/>
    <w:rsid w:val="00E52AED"/>
    <w:rsid w:val="00E559D6"/>
    <w:rsid w:val="00E618EF"/>
    <w:rsid w:val="00E678C0"/>
    <w:rsid w:val="00E67BC2"/>
    <w:rsid w:val="00E71DB1"/>
    <w:rsid w:val="00EB6A5F"/>
    <w:rsid w:val="00EC28C9"/>
    <w:rsid w:val="00EC4F94"/>
    <w:rsid w:val="00EC5AD2"/>
    <w:rsid w:val="00ED4D19"/>
    <w:rsid w:val="00F01DC1"/>
    <w:rsid w:val="00F106FA"/>
    <w:rsid w:val="00F25DD6"/>
    <w:rsid w:val="00F31503"/>
    <w:rsid w:val="00F62E7D"/>
    <w:rsid w:val="00F64EDB"/>
    <w:rsid w:val="00F755AA"/>
    <w:rsid w:val="00F857BD"/>
    <w:rsid w:val="00F9556A"/>
    <w:rsid w:val="00FA3D72"/>
    <w:rsid w:val="00FC1459"/>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5358"/>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A113-21F7-4307-8BB9-CF44DA42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7</cp:revision>
  <cp:lastPrinted>2017-08-11T19:58:00Z</cp:lastPrinted>
  <dcterms:created xsi:type="dcterms:W3CDTF">2017-08-04T21:14:00Z</dcterms:created>
  <dcterms:modified xsi:type="dcterms:W3CDTF">2017-08-11T20:06:00Z</dcterms:modified>
</cp:coreProperties>
</file>